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F67BD5" w:rsidRDefault="007B4139" w:rsidP="0064471B">
      <w:pPr>
        <w:jc w:val="center"/>
        <w:rPr>
          <w:b/>
          <w:color w:val="365F91" w:themeColor="accent1" w:themeShade="BF"/>
          <w:sz w:val="72"/>
          <w:szCs w:val="72"/>
          <w:lang w:val="es-ES"/>
        </w:rPr>
      </w:pPr>
      <w:r>
        <w:rPr>
          <w:b/>
          <w:color w:val="365F91" w:themeColor="accent1" w:themeShade="BF"/>
          <w:sz w:val="72"/>
          <w:szCs w:val="72"/>
          <w:lang w:val="es-ES"/>
        </w:rPr>
        <w:br/>
      </w:r>
      <w:r w:rsidR="006E76A4" w:rsidRPr="006E76A4">
        <w:rPr>
          <w:noProof/>
          <w:color w:val="365F91" w:themeColor="accent1" w:themeShade="BF"/>
          <w:sz w:val="72"/>
          <w:szCs w:val="72"/>
          <w:lang w:val="es-ES" w:bidi="en-US"/>
        </w:rPr>
        <w:pict>
          <v:group id="Group 39" o:spid="_x0000_s1026" style="position:absolute;left:0;text-align:left;margin-left:12496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43B1F" w:rsidRDefault="00043B1F" w:rsidP="00043B1F">
                    <w:pPr>
                      <w:tabs>
                        <w:tab w:val="center" w:pos="4680"/>
                      </w:tabs>
                      <w:spacing w:before="360" w:after="240"/>
                      <w:jc w:val="center"/>
                    </w:pPr>
                  </w:p>
                  <w:p w:rsidR="00043B1F" w:rsidRDefault="00043B1F"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Pr="007B4139">
        <w:rPr>
          <w:b/>
          <w:i/>
          <w:color w:val="365F91" w:themeColor="accent1" w:themeShade="BF"/>
          <w:sz w:val="72"/>
          <w:szCs w:val="72"/>
          <w:lang w:val="es-ES"/>
        </w:rPr>
        <w:t>De Piedra en Piedra</w:t>
      </w:r>
      <w:r>
        <w:rPr>
          <w:b/>
          <w:i/>
          <w:color w:val="365F91" w:themeColor="accent1" w:themeShade="BF"/>
          <w:sz w:val="72"/>
          <w:szCs w:val="72"/>
          <w:lang w:val="es-ES"/>
        </w:rPr>
        <w:t xml:space="preserve"> (1-7)</w:t>
      </w:r>
      <w:r>
        <w:rPr>
          <w:b/>
          <w:color w:val="365F91" w:themeColor="accent1" w:themeShade="BF"/>
          <w:sz w:val="72"/>
          <w:szCs w:val="72"/>
          <w:lang w:val="es-ES"/>
        </w:rPr>
        <w:t>, por Peter Jeffery</w:t>
      </w:r>
      <w:r w:rsidR="00C04F5E" w:rsidRPr="00F67BD5">
        <w:rPr>
          <w:b/>
          <w:color w:val="365F91" w:themeColor="accent1" w:themeShade="BF"/>
          <w:sz w:val="72"/>
          <w:szCs w:val="72"/>
          <w:lang w:val="es-ES"/>
        </w:rPr>
        <w:t xml:space="preserve"> </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7B4139">
        <w:rPr>
          <w:rFonts w:asciiTheme="minorHAnsi" w:hAnsiTheme="minorHAnsi"/>
          <w:b/>
          <w:color w:val="365F91" w:themeColor="accent1" w:themeShade="BF"/>
          <w:sz w:val="72"/>
          <w:szCs w:val="72"/>
          <w:lang w:val="es-ES"/>
        </w:rPr>
        <w:t>Los Evangelios</w:t>
      </w:r>
      <w:r>
        <w:rPr>
          <w:rFonts w:asciiTheme="minorHAnsi" w:hAnsiTheme="minorHAnsi"/>
          <w:b/>
          <w:color w:val="365F91" w:themeColor="accent1" w:themeShade="BF"/>
          <w:sz w:val="72"/>
          <w:szCs w:val="72"/>
          <w:lang w:val="es-ES"/>
        </w:rPr>
        <w:t>"</w:t>
      </w:r>
    </w:p>
    <w:p w:rsidR="00043B1F" w:rsidRPr="00B503E0" w:rsidRDefault="00043B1F" w:rsidP="00043B1F">
      <w:pPr>
        <w:pStyle w:val="Header1"/>
        <w:jc w:val="center"/>
        <w:rPr>
          <w:b/>
          <w:noProof/>
          <w:sz w:val="110"/>
          <w:szCs w:val="110"/>
          <w:lang w:val="es-ES"/>
        </w:rPr>
      </w:pPr>
    </w:p>
    <w:p w:rsidR="00043B1F" w:rsidRPr="00B503E0" w:rsidRDefault="006E76A4" w:rsidP="00043B1F">
      <w:pPr>
        <w:pStyle w:val="Header1"/>
        <w:jc w:val="center"/>
        <w:rPr>
          <w:b/>
          <w:noProof/>
          <w:sz w:val="110"/>
          <w:szCs w:val="110"/>
          <w:lang w:val="es-ES"/>
        </w:rPr>
      </w:pPr>
      <w:r w:rsidRPr="006E76A4">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043B1F" w:rsidRPr="00B503E0" w:rsidTr="00ED3E7D">
                    <w:trPr>
                      <w:trHeight w:val="2426"/>
                    </w:trPr>
                    <w:tc>
                      <w:tcPr>
                        <w:tcW w:w="1000" w:type="pct"/>
                        <w:shd w:val="clear" w:color="auto" w:fill="000000"/>
                        <w:vAlign w:val="center"/>
                      </w:tcPr>
                      <w:p w:rsidR="00043B1F" w:rsidRDefault="00043B1F" w:rsidP="00ED3E7D">
                        <w:pPr>
                          <w:pStyle w:val="MediumShading1-Accent11"/>
                          <w:rPr>
                            <w:smallCaps/>
                            <w:sz w:val="40"/>
                            <w:szCs w:val="40"/>
                          </w:rPr>
                        </w:pPr>
                        <w:r>
                          <w:rPr>
                            <w:smallCaps/>
                            <w:sz w:val="40"/>
                            <w:szCs w:val="40"/>
                          </w:rPr>
                          <w:t xml:space="preserve">Paquetes </w:t>
                        </w:r>
                      </w:p>
                      <w:p w:rsidR="00043B1F" w:rsidRDefault="00043B1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043B1F" w:rsidRPr="00B503E0" w:rsidRDefault="00043B1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043B1F" w:rsidRDefault="00043B1F"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6E76A4"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043B1F" w:rsidRPr="00043B1F" w:rsidRDefault="00043B1F"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043B1F" w:rsidRPr="00E51D82" w:rsidRDefault="00043B1F" w:rsidP="00043B1F">
                  <w:pPr>
                    <w:rPr>
                      <w:szCs w:val="20"/>
                    </w:rPr>
                  </w:pPr>
                </w:p>
              </w:txbxContent>
            </v:textbox>
            <w10:wrap type="none"/>
            <w10:anchorlock/>
          </v:shape>
        </w:pict>
      </w:r>
    </w:p>
    <w:p w:rsidR="00043B1F" w:rsidRDefault="00043B1F" w:rsidP="00043B1F">
      <w:pPr>
        <w:ind w:left="360"/>
        <w:rPr>
          <w:rFonts w:cstheme="minorHAnsi"/>
          <w:szCs w:val="20"/>
        </w:rPr>
      </w:pPr>
    </w:p>
    <w:p w:rsidR="00513763" w:rsidRPr="007B4139" w:rsidRDefault="007B4139" w:rsidP="007B4139">
      <w:pPr>
        <w:rPr>
          <w:b/>
          <w:lang w:val="es-ES"/>
        </w:rPr>
      </w:pPr>
      <w:r w:rsidRPr="007B4139">
        <w:rPr>
          <w:b/>
          <w:i/>
          <w:lang w:val="es-ES"/>
        </w:rPr>
        <w:t>De Piedra en Piedra</w:t>
      </w:r>
      <w:r>
        <w:rPr>
          <w:b/>
          <w:i/>
          <w:lang w:val="es-ES"/>
        </w:rPr>
        <w:t xml:space="preserve">, </w:t>
      </w:r>
      <w:r w:rsidRPr="007B4139">
        <w:rPr>
          <w:b/>
          <w:lang w:val="es-ES"/>
        </w:rPr>
        <w:t>Introducción y Capítulos 1-7</w:t>
      </w:r>
      <w:r w:rsidRPr="007B4139">
        <w:rPr>
          <w:b/>
          <w:lang w:val="es-ES"/>
        </w:rPr>
        <w:t xml:space="preserve">, </w:t>
      </w:r>
      <w:r w:rsidRPr="007B4139">
        <w:rPr>
          <w:b/>
          <w:lang w:val="es-ES"/>
        </w:rPr>
        <w:t>Peter Jefferey</w:t>
      </w:r>
    </w:p>
    <w:p w:rsidR="00BA2288" w:rsidRPr="007B4139" w:rsidRDefault="00BA2288" w:rsidP="00654270">
      <w:pPr>
        <w:rPr>
          <w:b/>
          <w:lang w:val="es-ES"/>
        </w:rPr>
      </w:pPr>
    </w:p>
    <w:p w:rsidR="00EB456F" w:rsidRDefault="00B6411A" w:rsidP="00654270">
      <w:pPr>
        <w:rPr>
          <w:b/>
          <w:lang w:val="es-ES"/>
        </w:rPr>
      </w:pPr>
      <w:r>
        <w:rPr>
          <w:b/>
          <w:lang w:val="es-ES"/>
        </w:rPr>
        <w:t>Preguntas de Repaso</w:t>
      </w:r>
    </w:p>
    <w:p w:rsidR="007B4139" w:rsidRDefault="007B4139" w:rsidP="00654270">
      <w:pPr>
        <w:rPr>
          <w:b/>
          <w:lang w:val="es-ES"/>
        </w:rPr>
      </w:pPr>
    </w:p>
    <w:p w:rsidR="00654794" w:rsidRDefault="00654794" w:rsidP="00654270">
      <w:pPr>
        <w:rPr>
          <w:b/>
          <w:lang w:val="es-ES"/>
        </w:rPr>
      </w:pPr>
      <w:r>
        <w:rPr>
          <w:b/>
          <w:lang w:val="es-ES"/>
        </w:rPr>
        <w:t>Capítulo 1</w:t>
      </w:r>
    </w:p>
    <w:p w:rsidR="00654794" w:rsidRDefault="00654794" w:rsidP="00654270">
      <w:pPr>
        <w:rPr>
          <w:b/>
          <w:lang w:val="es-ES"/>
        </w:rPr>
      </w:pPr>
    </w:p>
    <w:p w:rsidR="00654794" w:rsidRPr="00B84C4D" w:rsidRDefault="00654794" w:rsidP="00654794">
      <w:pPr>
        <w:rPr>
          <w:sz w:val="20"/>
          <w:szCs w:val="20"/>
          <w:lang w:val="es-ES"/>
        </w:rPr>
      </w:pPr>
      <w:r w:rsidRPr="00B84C4D">
        <w:rPr>
          <w:sz w:val="20"/>
          <w:szCs w:val="20"/>
          <w:lang w:val="es-ES"/>
        </w:rPr>
        <w:t xml:space="preserve">1. ¿Qué significa la palabra </w:t>
      </w:r>
      <w:r w:rsidRPr="00B84C4D">
        <w:rPr>
          <w:i/>
          <w:sz w:val="20"/>
          <w:szCs w:val="20"/>
          <w:lang w:val="es-ES"/>
        </w:rPr>
        <w:t>evangelio</w:t>
      </w:r>
      <w:r w:rsidRPr="00B84C4D">
        <w:rPr>
          <w:sz w:val="20"/>
          <w:szCs w:val="20"/>
          <w:lang w:val="es-ES"/>
        </w:rPr>
        <w:t>?</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2. Los evangelios dejan constancia de ...</w:t>
      </w:r>
    </w:p>
    <w:p w:rsidR="00654794" w:rsidRDefault="00654794" w:rsidP="00654794">
      <w:pPr>
        <w:rPr>
          <w:sz w:val="20"/>
          <w:szCs w:val="20"/>
          <w:lang w:val="es-ES"/>
        </w:rPr>
      </w:pPr>
    </w:p>
    <w:p w:rsidR="00B54500" w:rsidRDefault="00B54500" w:rsidP="00654794">
      <w:pPr>
        <w:rPr>
          <w:b/>
          <w:sz w:val="20"/>
          <w:szCs w:val="20"/>
          <w:lang w:val="es-ES"/>
        </w:rPr>
      </w:pPr>
    </w:p>
    <w:p w:rsidR="00654794" w:rsidRDefault="00654794" w:rsidP="00654794">
      <w:pPr>
        <w:rPr>
          <w:b/>
          <w:sz w:val="20"/>
          <w:szCs w:val="20"/>
          <w:lang w:val="es-ES"/>
        </w:rPr>
      </w:pPr>
      <w:r w:rsidRPr="00654794">
        <w:rPr>
          <w:b/>
          <w:sz w:val="20"/>
          <w:szCs w:val="20"/>
          <w:lang w:val="es-ES"/>
        </w:rPr>
        <w:t xml:space="preserve">Capítulo </w:t>
      </w:r>
      <w:r>
        <w:rPr>
          <w:b/>
          <w:sz w:val="20"/>
          <w:szCs w:val="20"/>
          <w:lang w:val="es-ES"/>
        </w:rPr>
        <w:t>2</w:t>
      </w:r>
    </w:p>
    <w:p w:rsidR="00654794" w:rsidRPr="00654794" w:rsidRDefault="00654794" w:rsidP="00654794">
      <w:pPr>
        <w:rPr>
          <w:b/>
          <w:sz w:val="20"/>
          <w:szCs w:val="20"/>
          <w:lang w:val="es-ES"/>
        </w:rPr>
      </w:pPr>
    </w:p>
    <w:p w:rsidR="00654794" w:rsidRPr="00B84C4D" w:rsidRDefault="00654794" w:rsidP="00654794">
      <w:pPr>
        <w:rPr>
          <w:sz w:val="20"/>
          <w:szCs w:val="20"/>
          <w:lang w:val="es-ES"/>
        </w:rPr>
      </w:pPr>
      <w:r w:rsidRPr="00B84C4D">
        <w:rPr>
          <w:sz w:val="20"/>
          <w:szCs w:val="20"/>
          <w:lang w:val="es-ES"/>
        </w:rPr>
        <w:t>1</w:t>
      </w:r>
      <w:r w:rsidR="00B54500">
        <w:rPr>
          <w:sz w:val="20"/>
          <w:szCs w:val="20"/>
          <w:lang w:val="es-ES"/>
        </w:rPr>
        <w:t>.</w:t>
      </w:r>
      <w:r w:rsidRPr="00B84C4D">
        <w:rPr>
          <w:sz w:val="20"/>
          <w:szCs w:val="20"/>
          <w:lang w:val="es-ES"/>
        </w:rPr>
        <w:t xml:space="preserve"> Si los libros del Nuevo Testamento no están en orden cronológico, ¿por qué el evangelio de Mateo es el primero?</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2. ¿Qué nombre se usa para hablar de los tres primeros evangelios?</w:t>
      </w:r>
    </w:p>
    <w:p w:rsidR="00654794" w:rsidRDefault="00654794" w:rsidP="00654794">
      <w:pPr>
        <w:rPr>
          <w:sz w:val="20"/>
          <w:szCs w:val="20"/>
          <w:lang w:val="es-ES"/>
        </w:rPr>
      </w:pPr>
    </w:p>
    <w:p w:rsidR="00654794" w:rsidRPr="00B84C4D" w:rsidRDefault="00654794" w:rsidP="00654794">
      <w:pPr>
        <w:rPr>
          <w:sz w:val="20"/>
          <w:szCs w:val="20"/>
          <w:u w:val="single"/>
          <w:lang w:val="es-ES"/>
        </w:rPr>
      </w:pPr>
      <w:r w:rsidRPr="00B84C4D">
        <w:rPr>
          <w:sz w:val="20"/>
          <w:szCs w:val="20"/>
          <w:lang w:val="es-ES"/>
        </w:rPr>
        <w:t>3. El evangelio de Juan es diferente de los otros tres porque ...</w:t>
      </w:r>
    </w:p>
    <w:p w:rsidR="00654794" w:rsidRDefault="00654794" w:rsidP="00654794">
      <w:pPr>
        <w:rPr>
          <w:sz w:val="20"/>
          <w:szCs w:val="20"/>
          <w:lang w:val="es-ES"/>
        </w:rPr>
      </w:pPr>
    </w:p>
    <w:p w:rsidR="00654794" w:rsidRPr="00B84C4D" w:rsidRDefault="00654794" w:rsidP="00654794">
      <w:pPr>
        <w:rPr>
          <w:sz w:val="20"/>
          <w:szCs w:val="20"/>
          <w:u w:val="single"/>
          <w:lang w:val="es-ES"/>
        </w:rPr>
      </w:pPr>
      <w:r w:rsidRPr="00B84C4D">
        <w:rPr>
          <w:sz w:val="20"/>
          <w:szCs w:val="20"/>
          <w:lang w:val="es-ES"/>
        </w:rPr>
        <w:t xml:space="preserve">4. ¿El evangelio de Mateo dice quién lo escribió? </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5. ¿Por qué el evangelio de Mateo toma tiempo en explicar la genealogía de Jesús?</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6. Mateo presenta algunos relatos extensos, y el primero fue ...</w:t>
      </w:r>
    </w:p>
    <w:p w:rsidR="00654794" w:rsidRDefault="00654794" w:rsidP="00654794">
      <w:pPr>
        <w:rPr>
          <w:sz w:val="20"/>
          <w:szCs w:val="20"/>
          <w:lang w:val="es-ES"/>
        </w:rPr>
      </w:pPr>
    </w:p>
    <w:p w:rsidR="00B54500" w:rsidRDefault="00B54500" w:rsidP="00654794">
      <w:pPr>
        <w:rPr>
          <w:b/>
          <w:sz w:val="20"/>
          <w:szCs w:val="20"/>
          <w:lang w:val="es-ES"/>
        </w:rPr>
      </w:pPr>
    </w:p>
    <w:p w:rsidR="00654794" w:rsidRPr="00654794" w:rsidRDefault="00654794" w:rsidP="00654794">
      <w:pPr>
        <w:rPr>
          <w:b/>
          <w:sz w:val="20"/>
          <w:szCs w:val="20"/>
          <w:lang w:val="es-ES"/>
        </w:rPr>
      </w:pPr>
      <w:r w:rsidRPr="00654794">
        <w:rPr>
          <w:b/>
          <w:sz w:val="20"/>
          <w:szCs w:val="20"/>
          <w:lang w:val="es-ES"/>
        </w:rPr>
        <w:t xml:space="preserve">Capítulo </w:t>
      </w:r>
      <w:r>
        <w:rPr>
          <w:b/>
          <w:sz w:val="20"/>
          <w:szCs w:val="20"/>
          <w:lang w:val="es-ES"/>
        </w:rPr>
        <w:t>3</w:t>
      </w:r>
    </w:p>
    <w:p w:rsidR="00654794" w:rsidRPr="00654794" w:rsidRDefault="00654794" w:rsidP="00654794">
      <w:pPr>
        <w:rPr>
          <w:b/>
          <w:sz w:val="20"/>
          <w:szCs w:val="20"/>
          <w:lang w:val="es-ES"/>
        </w:rPr>
      </w:pPr>
    </w:p>
    <w:p w:rsidR="00654794" w:rsidRPr="00B84C4D" w:rsidRDefault="00654794" w:rsidP="00654794">
      <w:pPr>
        <w:rPr>
          <w:sz w:val="20"/>
          <w:szCs w:val="20"/>
          <w:lang w:val="es-ES"/>
        </w:rPr>
      </w:pPr>
      <w:r w:rsidRPr="00B84C4D">
        <w:rPr>
          <w:sz w:val="20"/>
          <w:szCs w:val="20"/>
          <w:lang w:val="es-ES"/>
        </w:rPr>
        <w:t>1. ¿La tradición antigua atribuye el evangelio de Marcos a quién?</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2. El evangelio de Marcos se caracteriza por ser muy ______.</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3. Se supone que Marcos escribió probablemente teniendo en mente ¿a qué audiencia?</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 xml:space="preserve">4. Algunos describen el evangelio de Marcos como el </w:t>
      </w:r>
      <w:r w:rsidRPr="00B84C4D">
        <w:rPr>
          <w:i/>
          <w:sz w:val="20"/>
          <w:szCs w:val="20"/>
          <w:lang w:val="es-ES"/>
        </w:rPr>
        <w:t xml:space="preserve">evangelio </w:t>
      </w:r>
      <w:r w:rsidRPr="00B84C4D">
        <w:rPr>
          <w:sz w:val="20"/>
          <w:szCs w:val="20"/>
          <w:lang w:val="es-ES"/>
        </w:rPr>
        <w:t>________.</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5. ¿A qué etapa del ministerio de Jesús los evangelistas dedican más capítulos?</w:t>
      </w:r>
    </w:p>
    <w:p w:rsidR="00654794" w:rsidRDefault="00654794" w:rsidP="00654794">
      <w:pPr>
        <w:rPr>
          <w:sz w:val="20"/>
          <w:szCs w:val="20"/>
          <w:lang w:val="es-ES"/>
        </w:rPr>
      </w:pPr>
    </w:p>
    <w:p w:rsidR="00B54500" w:rsidRDefault="00B54500" w:rsidP="00654794">
      <w:pPr>
        <w:rPr>
          <w:b/>
          <w:sz w:val="20"/>
          <w:szCs w:val="20"/>
          <w:lang w:val="es-ES"/>
        </w:rPr>
      </w:pPr>
    </w:p>
    <w:p w:rsidR="00654794" w:rsidRPr="00654794" w:rsidRDefault="00654794" w:rsidP="00654794">
      <w:pPr>
        <w:rPr>
          <w:b/>
          <w:sz w:val="20"/>
          <w:szCs w:val="20"/>
          <w:lang w:val="es-ES"/>
        </w:rPr>
      </w:pPr>
      <w:r w:rsidRPr="00654794">
        <w:rPr>
          <w:b/>
          <w:sz w:val="20"/>
          <w:szCs w:val="20"/>
          <w:lang w:val="es-ES"/>
        </w:rPr>
        <w:lastRenderedPageBreak/>
        <w:t xml:space="preserve">Capítulo </w:t>
      </w:r>
      <w:r>
        <w:rPr>
          <w:b/>
          <w:sz w:val="20"/>
          <w:szCs w:val="20"/>
          <w:lang w:val="es-ES"/>
        </w:rPr>
        <w:t>4</w:t>
      </w:r>
    </w:p>
    <w:p w:rsidR="00654794" w:rsidRPr="00654794" w:rsidRDefault="00654794" w:rsidP="00654794">
      <w:pPr>
        <w:rPr>
          <w:b/>
          <w:sz w:val="20"/>
          <w:szCs w:val="20"/>
          <w:lang w:val="es-ES"/>
        </w:rPr>
      </w:pPr>
    </w:p>
    <w:p w:rsidR="00654794" w:rsidRPr="00B84C4D" w:rsidRDefault="00654794" w:rsidP="00654794">
      <w:pPr>
        <w:rPr>
          <w:sz w:val="20"/>
          <w:szCs w:val="20"/>
          <w:lang w:val="es-ES"/>
        </w:rPr>
      </w:pPr>
      <w:r w:rsidRPr="00B84C4D">
        <w:rPr>
          <w:sz w:val="20"/>
          <w:szCs w:val="20"/>
          <w:lang w:val="es-ES"/>
        </w:rPr>
        <w:t>1.Toda la evidencia de que se dispone apunta a que el autor del evangelio de Lucas también escribió ...</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2. En el evangelio de Lucas, ¿qué aspecto importante vemos de Jesús?</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3. ¿Lucas menciona lo que sucedió en el templo cuando Jesús tenía doce años de edad?</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4. Sólo en Lucas leemos que Jesús lloró por ____.</w:t>
      </w:r>
    </w:p>
    <w:p w:rsidR="00654794" w:rsidRDefault="00654794" w:rsidP="00654794">
      <w:pPr>
        <w:rPr>
          <w:sz w:val="20"/>
          <w:szCs w:val="20"/>
          <w:lang w:val="es-ES"/>
        </w:rPr>
      </w:pPr>
    </w:p>
    <w:p w:rsidR="00B54500" w:rsidRDefault="00B54500" w:rsidP="00654794">
      <w:pPr>
        <w:rPr>
          <w:b/>
          <w:sz w:val="20"/>
          <w:szCs w:val="20"/>
          <w:lang w:val="es-ES"/>
        </w:rPr>
      </w:pPr>
    </w:p>
    <w:p w:rsidR="00654794" w:rsidRPr="00654794" w:rsidRDefault="00654794" w:rsidP="00654794">
      <w:pPr>
        <w:rPr>
          <w:b/>
          <w:sz w:val="20"/>
          <w:szCs w:val="20"/>
          <w:lang w:val="es-ES"/>
        </w:rPr>
      </w:pPr>
      <w:r w:rsidRPr="00654794">
        <w:rPr>
          <w:b/>
          <w:sz w:val="20"/>
          <w:szCs w:val="20"/>
          <w:lang w:val="es-ES"/>
        </w:rPr>
        <w:t xml:space="preserve">Capítulo </w:t>
      </w:r>
      <w:r>
        <w:rPr>
          <w:b/>
          <w:sz w:val="20"/>
          <w:szCs w:val="20"/>
          <w:lang w:val="es-ES"/>
        </w:rPr>
        <w:t>5</w:t>
      </w:r>
    </w:p>
    <w:p w:rsidR="00654794" w:rsidRPr="00654794" w:rsidRDefault="00654794" w:rsidP="00654794">
      <w:pPr>
        <w:rPr>
          <w:b/>
          <w:sz w:val="20"/>
          <w:szCs w:val="20"/>
          <w:lang w:val="es-ES"/>
        </w:rPr>
      </w:pPr>
    </w:p>
    <w:p w:rsidR="00654794" w:rsidRPr="00B84C4D" w:rsidRDefault="00654794" w:rsidP="00654794">
      <w:pPr>
        <w:rPr>
          <w:sz w:val="20"/>
          <w:szCs w:val="20"/>
          <w:lang w:val="es-ES"/>
        </w:rPr>
      </w:pPr>
      <w:r w:rsidRPr="00B84C4D">
        <w:rPr>
          <w:sz w:val="20"/>
          <w:szCs w:val="20"/>
          <w:lang w:val="es-ES"/>
        </w:rPr>
        <w:t>1. Cuando Juan escribió su evangelio, ¿por cuántos años habían circulado los otros tres evangelios?</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2. ¿Cuál es el propósito de Juan al escribir su evangelio?</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3. ¿Cuál es la expresión que Juan usa recurrentemente, citando a Jesús, para enfatizar que era Dios?</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4. Juan presenta los milagros de Jesús porque en ellos se muestra...</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5. ¿Quién dijo "vosotros sois de vuestro padre el diablo"?</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 xml:space="preserve">6. ¿Cómo describió W. Hendriksen el evangelio de Juan? </w:t>
      </w:r>
    </w:p>
    <w:p w:rsidR="00654794" w:rsidRDefault="00654794" w:rsidP="00654794">
      <w:pPr>
        <w:rPr>
          <w:sz w:val="20"/>
          <w:szCs w:val="20"/>
          <w:lang w:val="es-ES"/>
        </w:rPr>
      </w:pPr>
    </w:p>
    <w:p w:rsidR="00B54500" w:rsidRDefault="00B54500" w:rsidP="00654794">
      <w:pPr>
        <w:rPr>
          <w:b/>
          <w:sz w:val="20"/>
          <w:szCs w:val="20"/>
          <w:lang w:val="es-ES"/>
        </w:rPr>
      </w:pPr>
    </w:p>
    <w:p w:rsidR="00654794" w:rsidRPr="00654794" w:rsidRDefault="00654794" w:rsidP="00654794">
      <w:pPr>
        <w:rPr>
          <w:b/>
          <w:sz w:val="20"/>
          <w:szCs w:val="20"/>
          <w:lang w:val="es-ES"/>
        </w:rPr>
      </w:pPr>
      <w:r w:rsidRPr="00654794">
        <w:rPr>
          <w:b/>
          <w:sz w:val="20"/>
          <w:szCs w:val="20"/>
          <w:lang w:val="es-ES"/>
        </w:rPr>
        <w:t xml:space="preserve">Capítulo </w:t>
      </w:r>
      <w:r>
        <w:rPr>
          <w:b/>
          <w:sz w:val="20"/>
          <w:szCs w:val="20"/>
          <w:lang w:val="es-ES"/>
        </w:rPr>
        <w:t>6</w:t>
      </w:r>
    </w:p>
    <w:p w:rsidR="00654794" w:rsidRPr="00654794" w:rsidRDefault="00654794" w:rsidP="00654794">
      <w:pPr>
        <w:rPr>
          <w:b/>
          <w:sz w:val="20"/>
          <w:szCs w:val="20"/>
          <w:lang w:val="es-ES"/>
        </w:rPr>
      </w:pPr>
    </w:p>
    <w:p w:rsidR="00654794" w:rsidRPr="00B84C4D" w:rsidRDefault="00654794" w:rsidP="00654794">
      <w:pPr>
        <w:rPr>
          <w:sz w:val="20"/>
          <w:szCs w:val="20"/>
          <w:lang w:val="es-ES"/>
        </w:rPr>
      </w:pPr>
      <w:r w:rsidRPr="00B84C4D">
        <w:rPr>
          <w:sz w:val="20"/>
          <w:szCs w:val="20"/>
          <w:lang w:val="es-ES"/>
        </w:rPr>
        <w:t>6.1. ¿Con qué celebración comienza la última semana de la vida de Jesús?</w:t>
      </w:r>
    </w:p>
    <w:p w:rsidR="00654794" w:rsidRDefault="00654794" w:rsidP="00654794">
      <w:pPr>
        <w:rPr>
          <w:sz w:val="20"/>
          <w:szCs w:val="20"/>
          <w:lang w:val="es-ES"/>
        </w:rPr>
      </w:pPr>
    </w:p>
    <w:p w:rsidR="00B54500" w:rsidRDefault="00B54500" w:rsidP="00654794">
      <w:pPr>
        <w:rPr>
          <w:b/>
          <w:sz w:val="20"/>
          <w:szCs w:val="20"/>
          <w:lang w:val="es-ES"/>
        </w:rPr>
      </w:pPr>
    </w:p>
    <w:p w:rsidR="00654794" w:rsidRPr="00654794" w:rsidRDefault="00654794" w:rsidP="00654794">
      <w:pPr>
        <w:rPr>
          <w:b/>
          <w:sz w:val="20"/>
          <w:szCs w:val="20"/>
          <w:lang w:val="es-ES"/>
        </w:rPr>
      </w:pPr>
      <w:r w:rsidRPr="00654794">
        <w:rPr>
          <w:b/>
          <w:sz w:val="20"/>
          <w:szCs w:val="20"/>
          <w:lang w:val="es-ES"/>
        </w:rPr>
        <w:t xml:space="preserve">Capítulo </w:t>
      </w:r>
      <w:r>
        <w:rPr>
          <w:b/>
          <w:sz w:val="20"/>
          <w:szCs w:val="20"/>
          <w:lang w:val="es-ES"/>
        </w:rPr>
        <w:t>7</w:t>
      </w:r>
    </w:p>
    <w:p w:rsidR="00654794" w:rsidRPr="00654794" w:rsidRDefault="00654794" w:rsidP="00654794">
      <w:pPr>
        <w:rPr>
          <w:b/>
          <w:sz w:val="20"/>
          <w:szCs w:val="20"/>
          <w:lang w:val="es-ES"/>
        </w:rPr>
      </w:pPr>
    </w:p>
    <w:p w:rsidR="00654794" w:rsidRPr="00B84C4D" w:rsidRDefault="00654794" w:rsidP="00654794">
      <w:pPr>
        <w:rPr>
          <w:sz w:val="20"/>
          <w:szCs w:val="20"/>
          <w:lang w:val="es-ES"/>
        </w:rPr>
      </w:pPr>
      <w:r w:rsidRPr="00B84C4D">
        <w:rPr>
          <w:sz w:val="20"/>
          <w:szCs w:val="20"/>
          <w:lang w:val="es-ES"/>
        </w:rPr>
        <w:t>1. ¿Cuál es el centro y corazón de todos los evangelios?</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2. ¿Qué mensaje se hace necesario el hecho del pecado?</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3. En Juan 3:16-18, ¿qué dice que sucederá a aquellos que no creen?</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3. ¿Cuál es la necesaria respuesta del humano pecador a la obra de Jesús?</w:t>
      </w:r>
    </w:p>
    <w:p w:rsidR="00654794" w:rsidRDefault="00654794" w:rsidP="00654794">
      <w:pPr>
        <w:rPr>
          <w:sz w:val="20"/>
          <w:szCs w:val="20"/>
          <w:lang w:val="es-ES"/>
        </w:rPr>
      </w:pPr>
    </w:p>
    <w:p w:rsidR="00654794" w:rsidRPr="00B84C4D" w:rsidRDefault="00654794" w:rsidP="00654794">
      <w:pPr>
        <w:rPr>
          <w:sz w:val="20"/>
          <w:szCs w:val="20"/>
          <w:lang w:val="es-ES"/>
        </w:rPr>
      </w:pPr>
      <w:r w:rsidRPr="00B84C4D">
        <w:rPr>
          <w:sz w:val="20"/>
          <w:szCs w:val="20"/>
          <w:lang w:val="es-ES"/>
        </w:rPr>
        <w:t>4. ¿En qué descansan todas las verdades y bendiciones del evangelio?</w:t>
      </w:r>
    </w:p>
    <w:p w:rsidR="00654794" w:rsidRDefault="00654794" w:rsidP="00654794">
      <w:pPr>
        <w:rPr>
          <w:sz w:val="20"/>
          <w:szCs w:val="20"/>
          <w:lang w:val="es-ES"/>
        </w:rPr>
      </w:pPr>
    </w:p>
    <w:p w:rsidR="00654794" w:rsidRPr="00B84C4D" w:rsidRDefault="00B54500" w:rsidP="00654794">
      <w:pPr>
        <w:rPr>
          <w:sz w:val="20"/>
          <w:szCs w:val="20"/>
          <w:lang w:val="es-ES"/>
        </w:rPr>
      </w:pPr>
      <w:r>
        <w:rPr>
          <w:sz w:val="20"/>
          <w:szCs w:val="20"/>
          <w:lang w:val="es-ES"/>
        </w:rPr>
        <w:t>5</w:t>
      </w:r>
      <w:r w:rsidR="00654794" w:rsidRPr="00B84C4D">
        <w:rPr>
          <w:sz w:val="20"/>
          <w:szCs w:val="20"/>
          <w:lang w:val="es-ES"/>
        </w:rPr>
        <w:t xml:space="preserve">. ¿La muerte de Cristo sirve para expiar los pecados de quiénes? </w:t>
      </w:r>
    </w:p>
    <w:p w:rsidR="007B4139" w:rsidRPr="00654794" w:rsidRDefault="007B4139" w:rsidP="00654270">
      <w:pPr>
        <w:rPr>
          <w:lang w:val="es-ES"/>
        </w:rPr>
      </w:pPr>
    </w:p>
    <w:sectPr w:rsidR="007B4139" w:rsidRPr="00654794"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46" w:rsidRDefault="00F74446" w:rsidP="00A4605F">
      <w:pPr>
        <w:spacing w:line="240" w:lineRule="auto"/>
      </w:pPr>
      <w:r>
        <w:separator/>
      </w:r>
    </w:p>
  </w:endnote>
  <w:endnote w:type="continuationSeparator" w:id="0">
    <w:p w:rsidR="00F74446" w:rsidRDefault="00F74446"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A4605F" w:rsidRDefault="006E76A4" w:rsidP="00A4605F">
        <w:pPr>
          <w:pStyle w:val="Footer"/>
          <w:jc w:val="center"/>
        </w:pPr>
        <w:fldSimple w:instr=" PAGE   \* MERGEFORMAT ">
          <w:r w:rsidR="00B54500">
            <w:rPr>
              <w:noProof/>
            </w:rPr>
            <w:t>3</w:t>
          </w:r>
        </w:fldSimple>
      </w:p>
      <w:p w:rsidR="00A4605F" w:rsidRPr="00A4605F" w:rsidRDefault="00A4605F"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46" w:rsidRDefault="00F74446" w:rsidP="00A4605F">
      <w:pPr>
        <w:spacing w:line="240" w:lineRule="auto"/>
      </w:pPr>
      <w:r>
        <w:separator/>
      </w:r>
    </w:p>
  </w:footnote>
  <w:footnote w:type="continuationSeparator" w:id="0">
    <w:p w:rsidR="00F74446" w:rsidRDefault="00F74446"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D1717"/>
    <w:rsid w:val="001E31AC"/>
    <w:rsid w:val="002735E3"/>
    <w:rsid w:val="002A3264"/>
    <w:rsid w:val="00330F12"/>
    <w:rsid w:val="00343BAD"/>
    <w:rsid w:val="00347273"/>
    <w:rsid w:val="003536DB"/>
    <w:rsid w:val="00402843"/>
    <w:rsid w:val="0043787E"/>
    <w:rsid w:val="004571C9"/>
    <w:rsid w:val="00475EDA"/>
    <w:rsid w:val="004D7858"/>
    <w:rsid w:val="00513763"/>
    <w:rsid w:val="005D0F13"/>
    <w:rsid w:val="005F03F0"/>
    <w:rsid w:val="0064471B"/>
    <w:rsid w:val="00654270"/>
    <w:rsid w:val="00654794"/>
    <w:rsid w:val="00665CC0"/>
    <w:rsid w:val="00682B32"/>
    <w:rsid w:val="006A4E3D"/>
    <w:rsid w:val="006B47EC"/>
    <w:rsid w:val="006E76A4"/>
    <w:rsid w:val="00701313"/>
    <w:rsid w:val="00704109"/>
    <w:rsid w:val="00770D1F"/>
    <w:rsid w:val="00777254"/>
    <w:rsid w:val="007B4139"/>
    <w:rsid w:val="007C5370"/>
    <w:rsid w:val="007E0B2E"/>
    <w:rsid w:val="0090383E"/>
    <w:rsid w:val="0092079F"/>
    <w:rsid w:val="00946029"/>
    <w:rsid w:val="00952813"/>
    <w:rsid w:val="00952AFD"/>
    <w:rsid w:val="00A4605F"/>
    <w:rsid w:val="00AF6113"/>
    <w:rsid w:val="00B54500"/>
    <w:rsid w:val="00B6411A"/>
    <w:rsid w:val="00BA1BF3"/>
    <w:rsid w:val="00BA2288"/>
    <w:rsid w:val="00BA594E"/>
    <w:rsid w:val="00BC22E8"/>
    <w:rsid w:val="00BC7F3F"/>
    <w:rsid w:val="00C04F5E"/>
    <w:rsid w:val="00C17419"/>
    <w:rsid w:val="00C36407"/>
    <w:rsid w:val="00D539CC"/>
    <w:rsid w:val="00D67E23"/>
    <w:rsid w:val="00D73A67"/>
    <w:rsid w:val="00E87D18"/>
    <w:rsid w:val="00EB456F"/>
    <w:rsid w:val="00EE0B06"/>
    <w:rsid w:val="00F47B1B"/>
    <w:rsid w:val="00F67BD5"/>
    <w:rsid w:val="00F74446"/>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D67E23"/>
    <w:pPr>
      <w:keepNext/>
      <w:spacing w:before="240" w:after="60" w:line="240" w:lineRule="auto"/>
      <w:jc w:val="center"/>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D67E23"/>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C200-F75B-4992-A62F-3FBC1782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5</cp:revision>
  <cp:lastPrinted>2018-08-14T21:17:00Z</cp:lastPrinted>
  <dcterms:created xsi:type="dcterms:W3CDTF">2018-08-15T18:57:00Z</dcterms:created>
  <dcterms:modified xsi:type="dcterms:W3CDTF">2018-08-15T19:21:00Z</dcterms:modified>
</cp:coreProperties>
</file>